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BC7645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02-10</w:t>
      </w:r>
      <w:r w:rsidR="001C319B">
        <w:rPr>
          <w:b/>
          <w:sz w:val="26"/>
        </w:rPr>
        <w:t>-2024</w:t>
      </w:r>
      <w:r w:rsidR="00A315EA">
        <w:rPr>
          <w:b/>
          <w:sz w:val="26"/>
        </w:rPr>
        <w:t xml:space="preserve"> (</w:t>
      </w:r>
      <w:r>
        <w:rPr>
          <w:b/>
          <w:sz w:val="26"/>
        </w:rPr>
        <w:t>10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B72B6A" w:rsidRDefault="00B72B6A" w:rsidP="00B72B6A">
      <w:pPr>
        <w:spacing w:line="254" w:lineRule="auto"/>
      </w:pPr>
    </w:p>
    <w:p w:rsidR="00AE4FC1" w:rsidRDefault="00AE4FC1" w:rsidP="005779E6">
      <w:pPr>
        <w:spacing w:after="0"/>
        <w:ind w:left="-5" w:right="-13"/>
        <w:jc w:val="center"/>
      </w:pPr>
    </w:p>
    <w:p w:rsidR="001C319B" w:rsidRDefault="00164B54" w:rsidP="00723CF9">
      <w:pPr>
        <w:numPr>
          <w:ilvl w:val="0"/>
          <w:numId w:val="1"/>
        </w:numPr>
        <w:ind w:hanging="360"/>
        <w:jc w:val="both"/>
      </w:pPr>
      <w:r>
        <w:t>Aprobación si procede del Acta de la</w:t>
      </w:r>
      <w:r w:rsidR="00BC7645">
        <w:t>s sesiones</w:t>
      </w:r>
      <w:r>
        <w:t xml:space="preserve"> anterior</w:t>
      </w:r>
      <w:r w:rsidR="00BC7645">
        <w:t>es</w:t>
      </w:r>
      <w:r w:rsidR="001C319B">
        <w:t>.</w:t>
      </w:r>
    </w:p>
    <w:p w:rsidR="001C319B" w:rsidRDefault="001C319B" w:rsidP="001C319B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575C52" w:rsidRDefault="00E40360" w:rsidP="00575C52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</w:p>
    <w:p w:rsidR="00AE4FC1" w:rsidRDefault="00AE4FC1" w:rsidP="00912CAA">
      <w:pPr>
        <w:ind w:left="0" w:firstLine="0"/>
      </w:pPr>
    </w:p>
    <w:p w:rsidR="00AE4FC1" w:rsidRDefault="00AE4FC1" w:rsidP="00575C52">
      <w:pPr>
        <w:numPr>
          <w:ilvl w:val="0"/>
          <w:numId w:val="1"/>
        </w:numPr>
        <w:ind w:hanging="360"/>
        <w:jc w:val="both"/>
      </w:pPr>
      <w:r>
        <w:t>Modificaciones presupuestarias.</w:t>
      </w:r>
    </w:p>
    <w:p w:rsidR="005779E6" w:rsidRDefault="005779E6" w:rsidP="000A4F50">
      <w:pPr>
        <w:ind w:left="0" w:firstLine="0"/>
      </w:pPr>
    </w:p>
    <w:p w:rsidR="005779E6" w:rsidRDefault="005779E6" w:rsidP="005779E6">
      <w:pPr>
        <w:numPr>
          <w:ilvl w:val="0"/>
          <w:numId w:val="1"/>
        </w:numPr>
        <w:spacing w:after="0"/>
        <w:ind w:hanging="360"/>
      </w:pPr>
      <w:r w:rsidRPr="00FE5046">
        <w:t>Importe de matrícula de Títulos que exigen titulación universitaria.</w:t>
      </w:r>
      <w:r w:rsidRPr="003A64D2">
        <w:t xml:space="preserve"> </w:t>
      </w:r>
    </w:p>
    <w:p w:rsidR="008B0517" w:rsidRDefault="008B0517" w:rsidP="003C474A">
      <w:pPr>
        <w:ind w:left="0" w:firstLine="0"/>
      </w:pPr>
      <w:bookmarkStart w:id="0" w:name="_GoBack"/>
      <w:bookmarkEnd w:id="0"/>
    </w:p>
    <w:p w:rsidR="008B0517" w:rsidRDefault="008B0517" w:rsidP="008B0517">
      <w:pPr>
        <w:numPr>
          <w:ilvl w:val="0"/>
          <w:numId w:val="1"/>
        </w:numPr>
        <w:ind w:hanging="360"/>
        <w:jc w:val="both"/>
        <w:rPr>
          <w:rFonts w:eastAsia="Calibri"/>
        </w:rPr>
      </w:pPr>
      <w:r>
        <w:t>Aprobación, si procede, del Informe de Viabilidad del nuevo título de Grado en Ciencias de la Actividad</w:t>
      </w:r>
      <w:r>
        <w:rPr>
          <w:rFonts w:eastAsia="Calibri"/>
        </w:rPr>
        <w:t xml:space="preserve"> </w:t>
      </w:r>
      <w:r>
        <w:t>Física y el Deporte de la Facultad de Educación - Centro de Formación del Profesorado y Facultad de Enfermería, Fisioterapia y Podología.</w:t>
      </w:r>
    </w:p>
    <w:p w:rsidR="008B0517" w:rsidRDefault="008B0517" w:rsidP="008B0517">
      <w:pPr>
        <w:pStyle w:val="Prrafodelista"/>
      </w:pPr>
    </w:p>
    <w:p w:rsidR="008B0517" w:rsidRDefault="008B0517" w:rsidP="008B0517">
      <w:pPr>
        <w:numPr>
          <w:ilvl w:val="0"/>
          <w:numId w:val="1"/>
        </w:numPr>
        <w:ind w:hanging="360"/>
        <w:jc w:val="both"/>
        <w:rPr>
          <w:rFonts w:eastAsia="Calibri"/>
        </w:rPr>
      </w:pPr>
      <w:r>
        <w:t>Aprobación, si procede, del Informe de Viabilidad del nuevo título de Máster Universitario en Marketing de la Facultad de Ciencias Económicas y Empresariales.</w:t>
      </w:r>
    </w:p>
    <w:p w:rsidR="008B0517" w:rsidRDefault="008B0517" w:rsidP="008B0517">
      <w:pPr>
        <w:pStyle w:val="Prrafodelista"/>
      </w:pPr>
    </w:p>
    <w:p w:rsidR="005779E6" w:rsidRPr="008B0517" w:rsidRDefault="008B0517" w:rsidP="008B0517">
      <w:pPr>
        <w:numPr>
          <w:ilvl w:val="0"/>
          <w:numId w:val="1"/>
        </w:numPr>
        <w:ind w:hanging="360"/>
        <w:jc w:val="both"/>
        <w:rPr>
          <w:rFonts w:eastAsia="Calibri"/>
        </w:rPr>
      </w:pPr>
      <w:r>
        <w:t xml:space="preserve">Aprobación, si procede, del Informe de Viabilidad del nuevo título de Máster Universitario en </w:t>
      </w:r>
      <w:proofErr w:type="spellStart"/>
      <w:r>
        <w:t>Neuroeducación</w:t>
      </w:r>
      <w:proofErr w:type="spellEnd"/>
      <w:r>
        <w:t xml:space="preserve"> de la Facultad de Educación - Centro de Formación del Profesorado.</w:t>
      </w:r>
    </w:p>
    <w:p w:rsidR="008B0517" w:rsidRPr="008B0517" w:rsidRDefault="008B0517" w:rsidP="008B0517">
      <w:pPr>
        <w:ind w:left="0" w:firstLine="0"/>
        <w:jc w:val="both"/>
        <w:rPr>
          <w:rFonts w:eastAsia="Calibri"/>
        </w:rPr>
      </w:pPr>
    </w:p>
    <w:p w:rsidR="006257EB" w:rsidRPr="005779E6" w:rsidRDefault="0057106A" w:rsidP="005779E6">
      <w:pPr>
        <w:numPr>
          <w:ilvl w:val="0"/>
          <w:numId w:val="1"/>
        </w:numPr>
        <w:ind w:hanging="360"/>
        <w:jc w:val="both"/>
      </w:pPr>
      <w:r w:rsidRPr="00C77BF8">
        <w:rPr>
          <w:szCs w:val="24"/>
        </w:rPr>
        <w:t>Asuntos Varios</w:t>
      </w:r>
    </w:p>
    <w:p w:rsidR="005779E6" w:rsidRDefault="005779E6" w:rsidP="005779E6">
      <w:pPr>
        <w:pStyle w:val="Prrafodelista"/>
      </w:pPr>
    </w:p>
    <w:p w:rsidR="00D81D91" w:rsidRDefault="00E72574" w:rsidP="005779E6">
      <w:pPr>
        <w:numPr>
          <w:ilvl w:val="0"/>
          <w:numId w:val="1"/>
        </w:numPr>
        <w:ind w:hanging="360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3BA45BD"/>
    <w:multiLevelType w:val="hybridMultilevel"/>
    <w:tmpl w:val="E45050C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</w:num>
  <w:num w:numId="9">
    <w:abstractNumId w:val="4"/>
  </w:num>
  <w:num w:numId="10">
    <w:abstractNumId w:val="19"/>
  </w:num>
  <w:num w:numId="11">
    <w:abstractNumId w:val="15"/>
  </w:num>
  <w:num w:numId="12">
    <w:abstractNumId w:val="10"/>
  </w:num>
  <w:num w:numId="13">
    <w:abstractNumId w:val="2"/>
  </w:num>
  <w:num w:numId="14">
    <w:abstractNumId w:val="18"/>
  </w:num>
  <w:num w:numId="15">
    <w:abstractNumId w:val="9"/>
  </w:num>
  <w:num w:numId="16">
    <w:abstractNumId w:val="22"/>
  </w:num>
  <w:num w:numId="17">
    <w:abstractNumId w:val="24"/>
  </w:num>
  <w:num w:numId="18">
    <w:abstractNumId w:val="21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0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3"/>
  </w:num>
  <w:num w:numId="29">
    <w:abstractNumId w:val="12"/>
  </w:num>
  <w:num w:numId="30">
    <w:abstractNumId w:val="11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4B54"/>
    <w:rsid w:val="00165635"/>
    <w:rsid w:val="00172F11"/>
    <w:rsid w:val="00173D04"/>
    <w:rsid w:val="00174B3F"/>
    <w:rsid w:val="001870E8"/>
    <w:rsid w:val="001A6BDF"/>
    <w:rsid w:val="001C319B"/>
    <w:rsid w:val="001C342A"/>
    <w:rsid w:val="001D2EAC"/>
    <w:rsid w:val="001D7D18"/>
    <w:rsid w:val="001E3E1A"/>
    <w:rsid w:val="00204263"/>
    <w:rsid w:val="002046B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582F"/>
    <w:rsid w:val="00444DCF"/>
    <w:rsid w:val="004644A6"/>
    <w:rsid w:val="004A1174"/>
    <w:rsid w:val="004B3B73"/>
    <w:rsid w:val="004C2072"/>
    <w:rsid w:val="004F6EBA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A3EDB"/>
    <w:rsid w:val="006B7BD9"/>
    <w:rsid w:val="006D126A"/>
    <w:rsid w:val="006E5DF7"/>
    <w:rsid w:val="006E7380"/>
    <w:rsid w:val="00706B8D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B0517"/>
    <w:rsid w:val="008C3EA0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37687"/>
    <w:rsid w:val="009665E6"/>
    <w:rsid w:val="00983911"/>
    <w:rsid w:val="00992006"/>
    <w:rsid w:val="009B71ED"/>
    <w:rsid w:val="009C1A41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6342"/>
    <w:rsid w:val="00A74B57"/>
    <w:rsid w:val="00A936A3"/>
    <w:rsid w:val="00AA01C6"/>
    <w:rsid w:val="00AB1AA1"/>
    <w:rsid w:val="00AC06FF"/>
    <w:rsid w:val="00AE0C8B"/>
    <w:rsid w:val="00AE119C"/>
    <w:rsid w:val="00AE49C7"/>
    <w:rsid w:val="00AE4FC1"/>
    <w:rsid w:val="00AF6605"/>
    <w:rsid w:val="00B07F29"/>
    <w:rsid w:val="00B10944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C7645"/>
    <w:rsid w:val="00BD545B"/>
    <w:rsid w:val="00BE048C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D30CD4"/>
    <w:rsid w:val="00D44FBF"/>
    <w:rsid w:val="00D518E4"/>
    <w:rsid w:val="00D81D91"/>
    <w:rsid w:val="00DA0364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94826"/>
    <w:rsid w:val="00EA14B2"/>
    <w:rsid w:val="00EA6FE3"/>
    <w:rsid w:val="00ED49FD"/>
    <w:rsid w:val="00EE0C7F"/>
    <w:rsid w:val="00F50E9E"/>
    <w:rsid w:val="00FA586E"/>
    <w:rsid w:val="00FA7130"/>
    <w:rsid w:val="00FB0E6E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81D8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33F04-ABA5-4854-AA5E-66E41A93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8886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62</cp:revision>
  <cp:lastPrinted>2024-09-25T10:54:00Z</cp:lastPrinted>
  <dcterms:created xsi:type="dcterms:W3CDTF">2023-02-15T13:09:00Z</dcterms:created>
  <dcterms:modified xsi:type="dcterms:W3CDTF">2024-09-26T09:46:00Z</dcterms:modified>
</cp:coreProperties>
</file>